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693C" w14:textId="77777777" w:rsidR="00532924" w:rsidRDefault="00F83729" w:rsidP="00532924">
      <w:pPr>
        <w:jc w:val="center"/>
        <w:rPr>
          <w:b/>
          <w:i/>
          <w:sz w:val="36"/>
          <w:szCs w:val="36"/>
        </w:rPr>
      </w:pPr>
      <w:r>
        <w:rPr>
          <w:b/>
          <w:i/>
          <w:sz w:val="36"/>
          <w:szCs w:val="36"/>
        </w:rPr>
        <w:t>Interfaith Youth Neighborhood Mosaic</w:t>
      </w:r>
    </w:p>
    <w:p w14:paraId="4C3CFD4F" w14:textId="77777777" w:rsidR="00532924" w:rsidRDefault="00532924" w:rsidP="00532924">
      <w:pPr>
        <w:widowControl w:val="0"/>
      </w:pPr>
    </w:p>
    <w:p w14:paraId="5ACEA9B9" w14:textId="77777777" w:rsidR="00532924" w:rsidRDefault="00532924" w:rsidP="00532924">
      <w:pPr>
        <w:widowControl w:val="0"/>
        <w:jc w:val="center"/>
        <w:rPr>
          <w:b/>
        </w:rPr>
      </w:pPr>
      <w:r>
        <w:fldChar w:fldCharType="begin"/>
      </w:r>
      <w:r>
        <w:instrText xml:space="preserve"> SEQ CHAPTER \h \r 1</w:instrText>
      </w:r>
      <w:r>
        <w:fldChar w:fldCharType="end"/>
      </w:r>
      <w:r>
        <w:t xml:space="preserve"> </w:t>
      </w:r>
      <w:r>
        <w:rPr>
          <w:b/>
        </w:rPr>
        <w:t>RELEASE AND WAIVER OF LIABILITY AND INDEMNITY AGREEMENT</w:t>
      </w:r>
    </w:p>
    <w:p w14:paraId="4551F8DF" w14:textId="4E2A11BC" w:rsidR="00532924" w:rsidRDefault="00B668B2" w:rsidP="00532924">
      <w:pPr>
        <w:widowControl w:val="0"/>
        <w:jc w:val="center"/>
        <w:rPr>
          <w:b/>
        </w:rPr>
      </w:pPr>
      <w:r>
        <w:rPr>
          <w:b/>
        </w:rPr>
        <w:t>202</w:t>
      </w:r>
      <w:r w:rsidR="00B876F4">
        <w:rPr>
          <w:b/>
        </w:rPr>
        <w:t>1</w:t>
      </w:r>
    </w:p>
    <w:p w14:paraId="74C5549B" w14:textId="77777777" w:rsidR="00532924" w:rsidRDefault="00532924" w:rsidP="00532924">
      <w:pPr>
        <w:widowControl w:val="0"/>
        <w:rPr>
          <w:b/>
        </w:rPr>
      </w:pPr>
    </w:p>
    <w:p w14:paraId="514BB718" w14:textId="511DD30E" w:rsidR="003A7EB6" w:rsidRDefault="003A7EB6" w:rsidP="003A7EB6">
      <w:pPr>
        <w:widowControl w:val="0"/>
      </w:pPr>
      <w:r w:rsidRPr="00B50F18">
        <w:t>By signing this document, you allow the participant named below to participate in</w:t>
      </w:r>
      <w:r w:rsidR="004705EA">
        <w:t xml:space="preserve"> </w:t>
      </w:r>
      <w:r w:rsidR="0050239A">
        <w:t>Interfaith Philadelphia’s Program</w:t>
      </w:r>
      <w:r w:rsidRPr="00B50F18">
        <w:t xml:space="preserve"> </w:t>
      </w:r>
      <w:r w:rsidR="00F83729">
        <w:rPr>
          <w:i/>
        </w:rPr>
        <w:t>Interfaith Youth Neighborhood Mosaic</w:t>
      </w:r>
      <w:r w:rsidR="0050239A">
        <w:t>,</w:t>
      </w:r>
      <w:r w:rsidRPr="00B50F18">
        <w:t xml:space="preserve"> under the provisions below.  </w:t>
      </w:r>
    </w:p>
    <w:p w14:paraId="60BBE610" w14:textId="77777777" w:rsidR="003A7EB6" w:rsidRDefault="003A7EB6" w:rsidP="003A7EB6">
      <w:pPr>
        <w:widowControl w:val="0"/>
      </w:pPr>
    </w:p>
    <w:p w14:paraId="2375E58E" w14:textId="77777777" w:rsidR="003A7EB6" w:rsidRPr="00B50F18" w:rsidRDefault="003A7EB6" w:rsidP="003A7EB6">
      <w:pPr>
        <w:widowControl w:val="0"/>
        <w:rPr>
          <w:b/>
        </w:rPr>
      </w:pPr>
      <w:r w:rsidRPr="00B50F18">
        <w:rPr>
          <w:b/>
        </w:rPr>
        <w:t>Permission to Participate and Liability</w:t>
      </w:r>
    </w:p>
    <w:p w14:paraId="7CF44815" w14:textId="77777777" w:rsidR="003A7EB6" w:rsidRDefault="003A7EB6" w:rsidP="003A7EB6">
      <w:pPr>
        <w:widowControl w:val="0"/>
      </w:pPr>
    </w:p>
    <w:p w14:paraId="427E431E" w14:textId="77777777" w:rsidR="003A7EB6" w:rsidRDefault="003A7EB6" w:rsidP="003A7EB6">
      <w:pPr>
        <w:widowControl w:val="0"/>
      </w:pPr>
      <w:r>
        <w:t xml:space="preserve">IN CONSIDERATION of the below participant being permitted to participate in activities of the </w:t>
      </w:r>
      <w:r w:rsidR="0050239A">
        <w:t>Interfaith Philadelphia (IP)</w:t>
      </w:r>
      <w:r>
        <w:t xml:space="preserve"> EACH OF THE UNDERSIGNED, for himself/herself, his/her personal representatives, heirs, and next of kin, and minors for whom he/she is the parent or guardian ACKNOWLEDGES, AGREES AND REPRESENTS THAT HE/SHE:</w:t>
      </w:r>
    </w:p>
    <w:p w14:paraId="00E1A88C" w14:textId="77777777" w:rsidR="003A7EB6" w:rsidRDefault="003A7EB6" w:rsidP="003A7EB6">
      <w:pPr>
        <w:widowControl w:val="0"/>
      </w:pPr>
    </w:p>
    <w:p w14:paraId="6C0BC3BF" w14:textId="77777777" w:rsidR="003A7EB6" w:rsidRDefault="0050239A" w:rsidP="00052B1E">
      <w:pPr>
        <w:pStyle w:val="ListParagraph"/>
        <w:widowControl w:val="0"/>
        <w:numPr>
          <w:ilvl w:val="0"/>
          <w:numId w:val="33"/>
        </w:numPr>
      </w:pPr>
      <w:r>
        <w:t>RELEASES the IP</w:t>
      </w:r>
      <w:r w:rsidR="003A7EB6">
        <w:t xml:space="preserve"> its directors, officers, agents and employees, from all liability to the participant, his/her personal representatives, assigns, heirs and next of kin and minors for whom he/she is the parent or guardian for any and all loss or damage, and any claim or demands therefore on account of injury to the participant’s person or property or resulting in death, whether cau</w:t>
      </w:r>
      <w:r>
        <w:t>sed by the negligence of the IP</w:t>
      </w:r>
      <w:r w:rsidR="003A7EB6">
        <w:t xml:space="preserve"> or others, while the participant is participating </w:t>
      </w:r>
      <w:r>
        <w:t>in activities of the IP</w:t>
      </w:r>
      <w:r w:rsidR="003A7EB6">
        <w:t xml:space="preserve">. </w:t>
      </w:r>
    </w:p>
    <w:p w14:paraId="1A615BC5" w14:textId="77777777" w:rsidR="003A7EB6" w:rsidRDefault="003A7EB6" w:rsidP="003A7EB6">
      <w:pPr>
        <w:widowControl w:val="0"/>
      </w:pPr>
    </w:p>
    <w:p w14:paraId="240A4A71" w14:textId="77777777" w:rsidR="003A7EB6" w:rsidRDefault="003A7EB6" w:rsidP="00052B1E">
      <w:pPr>
        <w:pStyle w:val="ListParagraph"/>
        <w:widowControl w:val="0"/>
        <w:numPr>
          <w:ilvl w:val="0"/>
          <w:numId w:val="33"/>
        </w:numPr>
      </w:pPr>
      <w:r>
        <w:t>AGREES TO IND</w:t>
      </w:r>
      <w:r w:rsidR="0050239A">
        <w:t>EMNIFY AND HOLD HARMLESS the IP</w:t>
      </w:r>
      <w:r>
        <w:t xml:space="preserve"> parties and each of them from any loss, liability, damage, attorney</w:t>
      </w:r>
      <w:r w:rsidR="004705EA">
        <w:t>’</w:t>
      </w:r>
      <w:r>
        <w:t>s fees and costs, or cost they may incur due to the participant’s partic</w:t>
      </w:r>
      <w:r w:rsidR="0050239A">
        <w:t>ipating in activities of the IP</w:t>
      </w:r>
      <w:r>
        <w:t>, or in transporting participant to or from activities, whether ca</w:t>
      </w:r>
      <w:r w:rsidR="0050239A">
        <w:t>used by the negligence of the IP</w:t>
      </w:r>
      <w:r>
        <w:t>, any participant or any other person or entity.</w:t>
      </w:r>
    </w:p>
    <w:p w14:paraId="39D69B88" w14:textId="77777777" w:rsidR="003A7EB6" w:rsidRDefault="003A7EB6" w:rsidP="003A7EB6">
      <w:pPr>
        <w:widowControl w:val="0"/>
      </w:pPr>
    </w:p>
    <w:p w14:paraId="79197902" w14:textId="77777777" w:rsidR="003A7EB6" w:rsidRDefault="003A7EB6" w:rsidP="00052B1E">
      <w:pPr>
        <w:pStyle w:val="ListParagraph"/>
        <w:widowControl w:val="0"/>
        <w:numPr>
          <w:ilvl w:val="0"/>
          <w:numId w:val="33"/>
        </w:numPr>
      </w:pPr>
      <w:r>
        <w:t>ASSUMES FULL RESPONSIBILITY FOR AND RISK OF BODILY INJURY, DEATH OR PROPERTY DA</w:t>
      </w:r>
      <w:r w:rsidR="0050239A">
        <w:t>MAGE due to the negligence of IP</w:t>
      </w:r>
      <w:r>
        <w:t xml:space="preserve"> parties or others while partic</w:t>
      </w:r>
      <w:r w:rsidR="0050239A">
        <w:t>ipating in activities of the IP</w:t>
      </w:r>
      <w:r>
        <w:t xml:space="preserve">. </w:t>
      </w:r>
    </w:p>
    <w:p w14:paraId="6144424D" w14:textId="77777777" w:rsidR="00326EE0" w:rsidRDefault="00326EE0" w:rsidP="00052B1E">
      <w:pPr>
        <w:widowControl w:val="0"/>
        <w:ind w:left="720"/>
      </w:pPr>
    </w:p>
    <w:p w14:paraId="12B0787D" w14:textId="77777777" w:rsidR="00326EE0" w:rsidRPr="00052B1E" w:rsidRDefault="00326EE0" w:rsidP="00052B1E">
      <w:pPr>
        <w:pStyle w:val="ListParagraph"/>
        <w:widowControl w:val="0"/>
        <w:numPr>
          <w:ilvl w:val="0"/>
          <w:numId w:val="33"/>
        </w:numPr>
      </w:pPr>
      <w:r w:rsidRPr="00052B1E">
        <w:t xml:space="preserve">AGREES TO </w:t>
      </w:r>
      <w:r w:rsidRPr="00052B1E">
        <w:rPr>
          <w:shd w:val="clear" w:color="auto" w:fill="FFFFFF"/>
        </w:rPr>
        <w:t xml:space="preserve">grant him/her/them permission to participate </w:t>
      </w:r>
      <w:r w:rsidR="00052B1E" w:rsidRPr="00052B1E">
        <w:rPr>
          <w:shd w:val="clear" w:color="auto" w:fill="FFFFFF"/>
        </w:rPr>
        <w:t>in online programming via Zoom and other video conferencing platform and engage with IP Staff, consultants, and fellow youth participants through online communication via these platforms.</w:t>
      </w:r>
    </w:p>
    <w:p w14:paraId="170B1832" w14:textId="77777777" w:rsidR="00326EE0" w:rsidRDefault="00326EE0" w:rsidP="00052B1E">
      <w:pPr>
        <w:widowControl w:val="0"/>
      </w:pPr>
    </w:p>
    <w:p w14:paraId="1FAC0644" w14:textId="77777777" w:rsidR="00532924" w:rsidRDefault="00532924" w:rsidP="00532924">
      <w:pPr>
        <w:widowControl w:val="0"/>
      </w:pPr>
    </w:p>
    <w:p w14:paraId="257918D9" w14:textId="77777777" w:rsidR="003A7EB6" w:rsidRPr="002F75EA" w:rsidRDefault="003A7EB6" w:rsidP="003A7EB6">
      <w:pPr>
        <w:widowControl w:val="0"/>
        <w:rPr>
          <w:b/>
        </w:rPr>
      </w:pPr>
      <w:r w:rsidRPr="002F75EA">
        <w:rPr>
          <w:b/>
        </w:rPr>
        <w:t>Final Approval</w:t>
      </w:r>
    </w:p>
    <w:p w14:paraId="31BB14E0" w14:textId="77777777" w:rsidR="003A7EB6" w:rsidRDefault="003A7EB6" w:rsidP="003A7EB6">
      <w:pPr>
        <w:widowControl w:val="0"/>
      </w:pPr>
    </w:p>
    <w:p w14:paraId="711C9942" w14:textId="77777777" w:rsidR="003A7EB6" w:rsidRDefault="003A7EB6" w:rsidP="00052B1E">
      <w:pPr>
        <w:pStyle w:val="Level1"/>
        <w:numPr>
          <w:ilvl w:val="0"/>
          <w:numId w:val="33"/>
        </w:numPr>
      </w:pPr>
      <w:r>
        <w:t>The parent/guardian/participant further expressly agree that: (a) the FOREGOING RELEASE AND WAIVER OF LIABILITY AND INDEMNITY AGREEMENT IS INTENDED TO BE AS BROAD AND INCLUSIVE AS IS</w:t>
      </w:r>
      <w:r>
        <w:rPr>
          <w:sz w:val="16"/>
        </w:rPr>
        <w:t xml:space="preserve"> </w:t>
      </w:r>
      <w:r>
        <w:t xml:space="preserve">PERMITTED BY THE </w:t>
      </w:r>
      <w:r>
        <w:lastRenderedPageBreak/>
        <w:t xml:space="preserve">LAW OF THE COMMONWEALTH OF PENNSYLVANIA; (b) the law of the Commonwealth of Pennsylvania shall apply to this Release and Waiver of Liability and Indemnity Agreement: and (c) if any portion thereof is held invalid, it is agreed that the balance shall, notwithstanding, continue in full legal force and effect. </w:t>
      </w:r>
    </w:p>
    <w:p w14:paraId="7130688B" w14:textId="77777777" w:rsidR="003A7EB6" w:rsidRDefault="003A7EB6" w:rsidP="00052B1E">
      <w:pPr>
        <w:widowControl w:val="0"/>
      </w:pPr>
    </w:p>
    <w:p w14:paraId="6927882A" w14:textId="77777777" w:rsidR="003A7EB6" w:rsidRDefault="003A7EB6" w:rsidP="00052B1E">
      <w:pPr>
        <w:pStyle w:val="Level1"/>
        <w:numPr>
          <w:ilvl w:val="0"/>
          <w:numId w:val="33"/>
        </w:numPr>
      </w:pPr>
      <w:r>
        <w:t>THE UNDERSIGNED HAS READ AND VOLUNTARILY SIGNS THE RELEASE AND WAIVER OF LIABILITY AND INDEMNITY AGREEMENT, and further agrees that no oral representations, statements or inducements apart from the foregoing written agreement have been made.</w:t>
      </w:r>
    </w:p>
    <w:p w14:paraId="2C9FB436" w14:textId="77777777" w:rsidR="003A7EB6" w:rsidRDefault="003A7EB6" w:rsidP="003A7EB6">
      <w:pPr>
        <w:widowControl w:val="0"/>
        <w:rPr>
          <w:b/>
        </w:rPr>
      </w:pPr>
    </w:p>
    <w:p w14:paraId="05D14640" w14:textId="77777777" w:rsidR="003A7EB6" w:rsidRPr="00B50F18" w:rsidRDefault="003A7EB6" w:rsidP="003A7EB6">
      <w:pPr>
        <w:widowControl w:val="0"/>
        <w:rPr>
          <w:b/>
        </w:rPr>
      </w:pPr>
      <w:r w:rsidRPr="00B50F18">
        <w:rPr>
          <w:b/>
        </w:rPr>
        <w:t>Use of Photos and Materials Created in the Program</w:t>
      </w:r>
    </w:p>
    <w:p w14:paraId="4880B56E" w14:textId="77777777" w:rsidR="003A7EB6" w:rsidRDefault="003A7EB6" w:rsidP="003A7EB6">
      <w:pPr>
        <w:widowControl w:val="0"/>
      </w:pPr>
    </w:p>
    <w:p w14:paraId="0CBD0EF0" w14:textId="77777777" w:rsidR="003A7EB6" w:rsidRDefault="00B2333C" w:rsidP="00052B1E">
      <w:pPr>
        <w:pStyle w:val="Level1"/>
        <w:numPr>
          <w:ilvl w:val="0"/>
          <w:numId w:val="33"/>
        </w:numPr>
      </w:pPr>
      <w:r>
        <w:t>GRAN</w:t>
      </w:r>
      <w:r w:rsidR="0050239A">
        <w:t>TS PERMISSION for Interfaith Philadelphia</w:t>
      </w:r>
      <w:r>
        <w:t xml:space="preserve"> </w:t>
      </w:r>
      <w:r w:rsidR="003A7EB6">
        <w:t xml:space="preserve">and program </w:t>
      </w:r>
      <w:r>
        <w:t xml:space="preserve">and community service </w:t>
      </w:r>
      <w:r w:rsidR="003A7EB6">
        <w:t>partner</w:t>
      </w:r>
      <w:r>
        <w:t>s</w:t>
      </w:r>
      <w:r w:rsidR="003A7EB6">
        <w:t xml:space="preserve"> USE ANY PHOTOS, FILM, VIDEOS OR TAPES, ART WORK AND WRITING of the participant in any documentation, publication and publicity of its activities.</w:t>
      </w:r>
    </w:p>
    <w:p w14:paraId="4BF2B5B9" w14:textId="77777777" w:rsidR="003A7EB6" w:rsidRDefault="003A7EB6" w:rsidP="003A7EB6">
      <w:pPr>
        <w:pStyle w:val="Level1"/>
      </w:pPr>
    </w:p>
    <w:p w14:paraId="39325E50" w14:textId="77777777" w:rsidR="003A7EB6" w:rsidRPr="00BD2FF2" w:rsidRDefault="003A7EB6" w:rsidP="003A7EB6">
      <w:pPr>
        <w:pStyle w:val="Level1"/>
        <w:rPr>
          <w:b/>
          <w:u w:val="single"/>
        </w:rPr>
      </w:pPr>
      <w:r w:rsidRPr="00BD2FF2">
        <w:rPr>
          <w:b/>
          <w:u w:val="single"/>
        </w:rPr>
        <w:t>Please check one below:</w:t>
      </w:r>
    </w:p>
    <w:p w14:paraId="5C58F050" w14:textId="77777777" w:rsidR="003A7EB6" w:rsidRDefault="003A7EB6" w:rsidP="003A7EB6">
      <w:pPr>
        <w:pStyle w:val="Level1"/>
        <w:rPr>
          <w:u w:val="single"/>
        </w:rPr>
      </w:pPr>
    </w:p>
    <w:p w14:paraId="5B081151" w14:textId="77777777" w:rsidR="003A7EB6" w:rsidRDefault="003A7EB6" w:rsidP="003A7EB6">
      <w:pPr>
        <w:pStyle w:val="Level1"/>
        <w:ind w:firstLine="300"/>
      </w:pPr>
      <w:r>
        <w:t>______</w:t>
      </w:r>
      <w:r>
        <w:tab/>
      </w:r>
      <w:r w:rsidRPr="005271D8">
        <w:rPr>
          <w:b/>
        </w:rPr>
        <w:t xml:space="preserve">I agree to all of the above provisions. </w:t>
      </w:r>
    </w:p>
    <w:p w14:paraId="5F8D2B9D" w14:textId="77777777" w:rsidR="003A7EB6" w:rsidRPr="00025222" w:rsidRDefault="003A7EB6" w:rsidP="003A7EB6">
      <w:pPr>
        <w:pStyle w:val="Level1"/>
        <w:rPr>
          <w:u w:val="single"/>
        </w:rPr>
      </w:pPr>
    </w:p>
    <w:p w14:paraId="45CF020C" w14:textId="77777777" w:rsidR="003A7EB6" w:rsidRDefault="003A7EB6" w:rsidP="003A7EB6">
      <w:pPr>
        <w:pStyle w:val="Level1"/>
        <w:ind w:left="1440" w:hanging="1140"/>
      </w:pPr>
      <w:r>
        <w:t xml:space="preserve">______ </w:t>
      </w:r>
      <w:r>
        <w:tab/>
        <w:t xml:space="preserve">I agree to all of the above provisions, </w:t>
      </w:r>
      <w:r w:rsidRPr="00C87D07">
        <w:rPr>
          <w:u w:val="single"/>
        </w:rPr>
        <w:t>EXCEPT</w:t>
      </w:r>
      <w:r>
        <w:t xml:space="preserve"> the use of photos of the participant as described in item number 8 above.  I do </w:t>
      </w:r>
      <w:r w:rsidRPr="00C87D07">
        <w:rPr>
          <w:u w:val="single"/>
        </w:rPr>
        <w:t>NOT</w:t>
      </w:r>
      <w:r>
        <w:t xml:space="preserve"> grant permission for </w:t>
      </w:r>
      <w:r w:rsidR="0050239A">
        <w:t xml:space="preserve">Interfaith Philadelphia </w:t>
      </w:r>
      <w:r w:rsidR="00B2333C">
        <w:t>a</w:t>
      </w:r>
      <w:r>
        <w:t xml:space="preserve">nd program </w:t>
      </w:r>
      <w:r w:rsidR="00B2333C">
        <w:t xml:space="preserve">and community service </w:t>
      </w:r>
      <w:r>
        <w:t>partner</w:t>
      </w:r>
      <w:r w:rsidR="00B2333C">
        <w:t>s</w:t>
      </w:r>
      <w:r>
        <w:t xml:space="preserve"> to USE ANY PHOTOS, FILM, VIDEOS OR TAPES, ART WORK AND WRITING of the participant in any documentation, publication and publicity of its activities.</w:t>
      </w:r>
    </w:p>
    <w:p w14:paraId="318E624C" w14:textId="77777777" w:rsidR="00532924" w:rsidRDefault="00532924" w:rsidP="00532924">
      <w:pPr>
        <w:pStyle w:val="Level1"/>
        <w:ind w:left="720" w:hanging="720"/>
      </w:pPr>
    </w:p>
    <w:p w14:paraId="3E5DD294" w14:textId="77777777" w:rsidR="00532924" w:rsidRDefault="00532924" w:rsidP="00532924">
      <w:pPr>
        <w:pStyle w:val="Level1"/>
      </w:pPr>
      <w:r>
        <w:t>Name of participant:   ___________________________________________________________</w:t>
      </w:r>
    </w:p>
    <w:p w14:paraId="306450DB" w14:textId="77777777" w:rsidR="00532924" w:rsidRDefault="00532924" w:rsidP="00532924">
      <w:pPr>
        <w:pStyle w:val="Level1"/>
      </w:pPr>
    </w:p>
    <w:p w14:paraId="137EBA47" w14:textId="77777777" w:rsidR="00532924" w:rsidRDefault="00532924" w:rsidP="00532924">
      <w:pPr>
        <w:widowControl w:val="0"/>
        <w:spacing w:line="0" w:lineRule="atLeast"/>
      </w:pPr>
      <w:r>
        <w:t xml:space="preserve">Name of Parent / Guardian: (please print </w:t>
      </w:r>
      <w:proofErr w:type="gramStart"/>
      <w:r>
        <w:t>clearly)  _</w:t>
      </w:r>
      <w:proofErr w:type="gramEnd"/>
      <w:r>
        <w:t>____________________________________</w:t>
      </w:r>
    </w:p>
    <w:p w14:paraId="7FBCEBAA" w14:textId="77777777" w:rsidR="00532924" w:rsidRDefault="00532924" w:rsidP="00532924">
      <w:pPr>
        <w:widowControl w:val="0"/>
        <w:spacing w:line="0" w:lineRule="atLeast"/>
      </w:pPr>
    </w:p>
    <w:p w14:paraId="0DA9C99A" w14:textId="77777777" w:rsidR="00532924" w:rsidRDefault="00532924" w:rsidP="00532924">
      <w:pPr>
        <w:widowControl w:val="0"/>
        <w:spacing w:line="0" w:lineRule="atLeast"/>
      </w:pPr>
      <w:r>
        <w:t>Parent / Guardian Signature: ___________________________________ Date:  _____________</w:t>
      </w:r>
    </w:p>
    <w:p w14:paraId="45A7E1B3" w14:textId="77777777" w:rsidR="00242D65" w:rsidRDefault="00242D65" w:rsidP="00532924">
      <w:pPr>
        <w:widowControl w:val="0"/>
        <w:spacing w:line="0" w:lineRule="atLeast"/>
        <w:ind w:left="720"/>
      </w:pPr>
    </w:p>
    <w:p w14:paraId="548A782D" w14:textId="77777777" w:rsidR="00532924" w:rsidRDefault="00532924" w:rsidP="00242D65">
      <w:pPr>
        <w:widowControl w:val="0"/>
        <w:spacing w:line="0" w:lineRule="atLeast"/>
        <w:rPr>
          <w:b/>
        </w:rPr>
      </w:pPr>
    </w:p>
    <w:p w14:paraId="5F31429E" w14:textId="77777777" w:rsidR="00B668B2" w:rsidRDefault="005271D8" w:rsidP="00242D65">
      <w:pPr>
        <w:widowControl w:val="0"/>
        <w:spacing w:line="0" w:lineRule="atLeast"/>
      </w:pPr>
      <w:r w:rsidRPr="006D5A03">
        <w:rPr>
          <w:b/>
        </w:rPr>
        <w:t xml:space="preserve">Submit </w:t>
      </w:r>
      <w:r w:rsidR="00891392" w:rsidRPr="006D5A03">
        <w:rPr>
          <w:b/>
        </w:rPr>
        <w:t>this form by:</w:t>
      </w:r>
      <w:r w:rsidR="00891392" w:rsidRPr="006D5A03">
        <w:t xml:space="preserve"> </w:t>
      </w:r>
    </w:p>
    <w:p w14:paraId="7FD5934B" w14:textId="3ECB4777" w:rsidR="002F403A" w:rsidRDefault="00891392" w:rsidP="00242D65">
      <w:pPr>
        <w:widowControl w:val="0"/>
        <w:spacing w:line="0" w:lineRule="atLeast"/>
      </w:pPr>
      <w:r w:rsidRPr="006D5A03">
        <w:t xml:space="preserve">EMAIL </w:t>
      </w:r>
      <w:r w:rsidR="008660DB">
        <w:t>(</w:t>
      </w:r>
      <w:r w:rsidRPr="006D5A03">
        <w:t>scan</w:t>
      </w:r>
      <w:r w:rsidR="00B668B2">
        <w:t>/take a photo</w:t>
      </w:r>
      <w:r w:rsidRPr="006D5A03">
        <w:t xml:space="preserve"> and send</w:t>
      </w:r>
      <w:r w:rsidR="008660DB">
        <w:t>)</w:t>
      </w:r>
      <w:r w:rsidRPr="006D5A03">
        <w:t xml:space="preserve"> to </w:t>
      </w:r>
      <w:r w:rsidR="00B876F4">
        <w:t xml:space="preserve">Chelsea Jackson, </w:t>
      </w:r>
      <w:hyperlink r:id="rId7" w:history="1">
        <w:r w:rsidR="00B876F4" w:rsidRPr="00EA5D97">
          <w:rPr>
            <w:rStyle w:val="Hyperlink"/>
          </w:rPr>
          <w:t>cj@interfaithphiladelphia.org</w:t>
        </w:r>
      </w:hyperlink>
      <w:r w:rsidR="0050239A">
        <w:t>;</w:t>
      </w:r>
      <w:r w:rsidR="00B876F4">
        <w:t xml:space="preserve"> OR</w:t>
      </w:r>
    </w:p>
    <w:p w14:paraId="3F8093AA" w14:textId="75D3A2D4" w:rsidR="005271D8" w:rsidRPr="006D5A03" w:rsidRDefault="00891392" w:rsidP="00242D65">
      <w:pPr>
        <w:widowControl w:val="0"/>
        <w:spacing w:line="0" w:lineRule="atLeast"/>
      </w:pPr>
      <w:r w:rsidRPr="006D5A03">
        <w:t>MAIL to the Interfaith Center</w:t>
      </w:r>
      <w:r w:rsidR="008660DB">
        <w:t xml:space="preserve"> of Greater Philadelphia (Attn: </w:t>
      </w:r>
      <w:r w:rsidR="00B876F4">
        <w:t>Chelsea Jackson</w:t>
      </w:r>
      <w:r w:rsidR="008660DB">
        <w:t>)</w:t>
      </w:r>
      <w:r w:rsidRPr="006D5A03">
        <w:t xml:space="preserve"> </w:t>
      </w:r>
      <w:r w:rsidR="00CD70FA">
        <w:t>at 100 W. Oxford St., Suite E-1300, Philadelphia, PA 19122</w:t>
      </w:r>
      <w:r w:rsidR="00B876F4">
        <w:t>.</w:t>
      </w:r>
    </w:p>
    <w:sectPr w:rsidR="005271D8" w:rsidRPr="006D5A03" w:rsidSect="00242D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8604" w14:textId="77777777" w:rsidR="0000030A" w:rsidRDefault="0000030A">
      <w:r>
        <w:separator/>
      </w:r>
    </w:p>
  </w:endnote>
  <w:endnote w:type="continuationSeparator" w:id="0">
    <w:p w14:paraId="03D1006E" w14:textId="77777777" w:rsidR="0000030A" w:rsidRDefault="0000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646D" w14:textId="77777777" w:rsidR="00B876F4" w:rsidRDefault="00B876F4" w:rsidP="00CD70FA">
    <w:pPr>
      <w:pStyle w:val="Footer"/>
      <w:jc w:val="center"/>
      <w:rPr>
        <w:i/>
        <w:sz w:val="16"/>
        <w:szCs w:val="16"/>
      </w:rPr>
    </w:pPr>
  </w:p>
  <w:p w14:paraId="346ADA5E" w14:textId="65FC79D2" w:rsidR="00CD70FA" w:rsidRDefault="00F83729" w:rsidP="00CD70FA">
    <w:pPr>
      <w:pStyle w:val="Footer"/>
      <w:jc w:val="center"/>
      <w:rPr>
        <w:sz w:val="16"/>
        <w:szCs w:val="16"/>
      </w:rPr>
    </w:pPr>
    <w:r>
      <w:rPr>
        <w:i/>
        <w:sz w:val="16"/>
        <w:szCs w:val="16"/>
      </w:rPr>
      <w:t>Interfaith Youth Neighborhood Mosaic Summer Program</w:t>
    </w:r>
  </w:p>
  <w:p w14:paraId="024817A7" w14:textId="5AE42B19" w:rsidR="00CD70FA" w:rsidRPr="00D30B53" w:rsidRDefault="00B668B2" w:rsidP="00CD70FA">
    <w:pPr>
      <w:pStyle w:val="Footer"/>
      <w:jc w:val="center"/>
      <w:rPr>
        <w:sz w:val="16"/>
        <w:szCs w:val="16"/>
      </w:rPr>
    </w:pPr>
    <w:r>
      <w:rPr>
        <w:sz w:val="16"/>
        <w:szCs w:val="16"/>
      </w:rPr>
      <w:t>© 202</w:t>
    </w:r>
    <w:r w:rsidR="00B876F4">
      <w:rPr>
        <w:sz w:val="16"/>
        <w:szCs w:val="16"/>
      </w:rPr>
      <w:t xml:space="preserve">1 </w:t>
    </w:r>
    <w:r>
      <w:rPr>
        <w:sz w:val="16"/>
        <w:szCs w:val="16"/>
      </w:rPr>
      <w:t>Interfaith</w:t>
    </w:r>
    <w:r w:rsidR="00CD70FA" w:rsidRPr="00D30B53">
      <w:rPr>
        <w:sz w:val="16"/>
        <w:szCs w:val="16"/>
      </w:rPr>
      <w:t xml:space="preserve"> P</w:t>
    </w:r>
    <w:r w:rsidR="00CD70FA">
      <w:rPr>
        <w:sz w:val="16"/>
        <w:szCs w:val="16"/>
      </w:rPr>
      <w:t>hiladelphia</w:t>
    </w:r>
  </w:p>
  <w:p w14:paraId="22C00A6E" w14:textId="77777777" w:rsidR="00CD70FA" w:rsidRPr="00D30B53" w:rsidRDefault="0000030A" w:rsidP="00CD70FA">
    <w:pPr>
      <w:pStyle w:val="Footer"/>
      <w:jc w:val="center"/>
      <w:rPr>
        <w:sz w:val="16"/>
        <w:szCs w:val="16"/>
      </w:rPr>
    </w:pPr>
    <w:hyperlink r:id="rId1" w:history="1">
      <w:r w:rsidR="00CD70FA" w:rsidRPr="00860334">
        <w:rPr>
          <w:rStyle w:val="Hyperlink"/>
          <w:sz w:val="16"/>
          <w:szCs w:val="16"/>
        </w:rPr>
        <w:t>www.interfaithcenterpa.org</w:t>
      </w:r>
    </w:hyperlink>
    <w:r w:rsidR="00CD70FA">
      <w:rPr>
        <w:sz w:val="16"/>
        <w:szCs w:val="16"/>
      </w:rPr>
      <w:t xml:space="preserve"> (215) 222-1012</w:t>
    </w:r>
  </w:p>
  <w:p w14:paraId="3C5CF09C" w14:textId="77777777" w:rsidR="00C45FE2" w:rsidRPr="00D30B53" w:rsidRDefault="00C45FE2" w:rsidP="00D30B53">
    <w:pPr>
      <w:pStyle w:val="Footer"/>
      <w:jc w:val="right"/>
      <w:rPr>
        <w:sz w:val="16"/>
        <w:szCs w:val="16"/>
      </w:rPr>
    </w:pPr>
    <w:r w:rsidRPr="00D30B53">
      <w:rPr>
        <w:sz w:val="16"/>
        <w:szCs w:val="16"/>
      </w:rPr>
      <w:t xml:space="preserve">Page </w:t>
    </w:r>
    <w:r w:rsidRPr="00D30B53">
      <w:rPr>
        <w:sz w:val="16"/>
        <w:szCs w:val="16"/>
      </w:rPr>
      <w:fldChar w:fldCharType="begin"/>
    </w:r>
    <w:r w:rsidRPr="00D30B53">
      <w:rPr>
        <w:sz w:val="16"/>
        <w:szCs w:val="16"/>
      </w:rPr>
      <w:instrText xml:space="preserve"> PAGE </w:instrText>
    </w:r>
    <w:r w:rsidRPr="00D30B53">
      <w:rPr>
        <w:sz w:val="16"/>
        <w:szCs w:val="16"/>
      </w:rPr>
      <w:fldChar w:fldCharType="separate"/>
    </w:r>
    <w:r w:rsidR="00052B1E">
      <w:rPr>
        <w:noProof/>
        <w:sz w:val="16"/>
        <w:szCs w:val="16"/>
      </w:rPr>
      <w:t>1</w:t>
    </w:r>
    <w:r w:rsidRPr="00D30B53">
      <w:rPr>
        <w:sz w:val="16"/>
        <w:szCs w:val="16"/>
      </w:rPr>
      <w:fldChar w:fldCharType="end"/>
    </w:r>
    <w:r w:rsidRPr="00D30B53">
      <w:rPr>
        <w:sz w:val="16"/>
        <w:szCs w:val="16"/>
      </w:rPr>
      <w:t xml:space="preserve"> of </w:t>
    </w:r>
    <w:r w:rsidRPr="00D30B53">
      <w:rPr>
        <w:sz w:val="16"/>
        <w:szCs w:val="16"/>
      </w:rPr>
      <w:fldChar w:fldCharType="begin"/>
    </w:r>
    <w:r w:rsidRPr="00D30B53">
      <w:rPr>
        <w:sz w:val="16"/>
        <w:szCs w:val="16"/>
      </w:rPr>
      <w:instrText xml:space="preserve"> NUMPAGES </w:instrText>
    </w:r>
    <w:r w:rsidRPr="00D30B53">
      <w:rPr>
        <w:sz w:val="16"/>
        <w:szCs w:val="16"/>
      </w:rPr>
      <w:fldChar w:fldCharType="separate"/>
    </w:r>
    <w:r w:rsidR="00052B1E">
      <w:rPr>
        <w:noProof/>
        <w:sz w:val="16"/>
        <w:szCs w:val="16"/>
      </w:rPr>
      <w:t>2</w:t>
    </w:r>
    <w:r w:rsidRPr="00D30B5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07C9" w14:textId="77777777" w:rsidR="0000030A" w:rsidRDefault="0000030A">
      <w:r>
        <w:separator/>
      </w:r>
    </w:p>
  </w:footnote>
  <w:footnote w:type="continuationSeparator" w:id="0">
    <w:p w14:paraId="40BE3F17" w14:textId="77777777" w:rsidR="0000030A" w:rsidRDefault="0000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2D68" w14:textId="4906FE8C" w:rsidR="005271D8" w:rsidRDefault="00B876F4" w:rsidP="0050239A">
    <w:pPr>
      <w:pStyle w:val="Header"/>
      <w:tabs>
        <w:tab w:val="clear" w:pos="4320"/>
        <w:tab w:val="clear" w:pos="8640"/>
        <w:tab w:val="left" w:pos="990"/>
      </w:tabs>
      <w:jc w:val="center"/>
    </w:pPr>
    <w:r>
      <w:rPr>
        <w:noProof/>
      </w:rPr>
      <w:drawing>
        <wp:inline distT="0" distB="0" distL="0" distR="0" wp14:anchorId="2A743C2C" wp14:editId="015819D8">
          <wp:extent cx="2847703" cy="7697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104" cy="773625"/>
                  </a:xfrm>
                  <a:prstGeom prst="rect">
                    <a:avLst/>
                  </a:prstGeom>
                  <a:noFill/>
                  <a:ln>
                    <a:noFill/>
                  </a:ln>
                </pic:spPr>
              </pic:pic>
            </a:graphicData>
          </a:graphic>
        </wp:inline>
      </w:drawing>
    </w:r>
  </w:p>
  <w:p w14:paraId="2C602B09" w14:textId="77777777" w:rsidR="00B876F4" w:rsidRDefault="00B876F4" w:rsidP="0050239A">
    <w:pPr>
      <w:pStyle w:val="Header"/>
      <w:tabs>
        <w:tab w:val="clear" w:pos="4320"/>
        <w:tab w:val="clear" w:pos="8640"/>
        <w:tab w:val="left" w:pos="99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4"/>
      <w:numFmt w:val="decimal"/>
      <w:suff w:val="nothing"/>
      <w:lvlText w:val="%1."/>
      <w:lvlJc w:val="left"/>
    </w:lvl>
  </w:abstractNum>
  <w:abstractNum w:abstractNumId="1" w15:restartNumberingAfterBreak="0">
    <w:nsid w:val="013923FC"/>
    <w:multiLevelType w:val="hybridMultilevel"/>
    <w:tmpl w:val="770C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01BF"/>
    <w:multiLevelType w:val="hybridMultilevel"/>
    <w:tmpl w:val="5EAA286A"/>
    <w:lvl w:ilvl="0" w:tplc="81F87BB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03F51"/>
    <w:multiLevelType w:val="hybridMultilevel"/>
    <w:tmpl w:val="AAB8F270"/>
    <w:lvl w:ilvl="0" w:tplc="81F87B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D51DF"/>
    <w:multiLevelType w:val="hybridMultilevel"/>
    <w:tmpl w:val="4712EB4C"/>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34701"/>
    <w:multiLevelType w:val="hybridMultilevel"/>
    <w:tmpl w:val="9C0AC7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F317AA"/>
    <w:multiLevelType w:val="multilevel"/>
    <w:tmpl w:val="161689CC"/>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87574"/>
    <w:multiLevelType w:val="hybridMultilevel"/>
    <w:tmpl w:val="5D004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F16B6"/>
    <w:multiLevelType w:val="hybridMultilevel"/>
    <w:tmpl w:val="D924CBFE"/>
    <w:lvl w:ilvl="0" w:tplc="BDA01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439B"/>
    <w:multiLevelType w:val="hybridMultilevel"/>
    <w:tmpl w:val="B13CC966"/>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E2FDC"/>
    <w:multiLevelType w:val="hybridMultilevel"/>
    <w:tmpl w:val="92C0476A"/>
    <w:lvl w:ilvl="0" w:tplc="E690C6E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A1378"/>
    <w:multiLevelType w:val="hybridMultilevel"/>
    <w:tmpl w:val="23641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70DAE"/>
    <w:multiLevelType w:val="hybridMultilevel"/>
    <w:tmpl w:val="161689CC"/>
    <w:lvl w:ilvl="0" w:tplc="E690C6E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A2495"/>
    <w:multiLevelType w:val="hybridMultilevel"/>
    <w:tmpl w:val="DE7E43AE"/>
    <w:lvl w:ilvl="0" w:tplc="FFFFFFFF">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C04FD3"/>
    <w:multiLevelType w:val="hybridMultilevel"/>
    <w:tmpl w:val="49AE2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A775F"/>
    <w:multiLevelType w:val="hybridMultilevel"/>
    <w:tmpl w:val="B9626F1C"/>
    <w:lvl w:ilvl="0" w:tplc="E690C6EA">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9287C5C"/>
    <w:multiLevelType w:val="hybridMultilevel"/>
    <w:tmpl w:val="C86C87A8"/>
    <w:lvl w:ilvl="0" w:tplc="81F87BB2">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75245"/>
    <w:multiLevelType w:val="hybridMultilevel"/>
    <w:tmpl w:val="AD0E6428"/>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9B27C4"/>
    <w:multiLevelType w:val="hybridMultilevel"/>
    <w:tmpl w:val="F0C41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A8341A"/>
    <w:multiLevelType w:val="hybridMultilevel"/>
    <w:tmpl w:val="33D6FE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B034D1"/>
    <w:multiLevelType w:val="hybridMultilevel"/>
    <w:tmpl w:val="BC606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3777EF"/>
    <w:multiLevelType w:val="hybridMultilevel"/>
    <w:tmpl w:val="ECFC37D4"/>
    <w:lvl w:ilvl="0" w:tplc="BDA01EAA">
      <w:start w:val="1"/>
      <w:numFmt w:val="decimal"/>
      <w:lvlText w:val="%1."/>
      <w:lvlJc w:val="left"/>
      <w:pPr>
        <w:ind w:left="108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3755F"/>
    <w:multiLevelType w:val="hybridMultilevel"/>
    <w:tmpl w:val="5578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F7E9C"/>
    <w:multiLevelType w:val="hybridMultilevel"/>
    <w:tmpl w:val="1B060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A251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B2438B0"/>
    <w:multiLevelType w:val="hybridMultilevel"/>
    <w:tmpl w:val="63A08C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712C0"/>
    <w:multiLevelType w:val="hybridMultilevel"/>
    <w:tmpl w:val="FF982600"/>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17517D"/>
    <w:multiLevelType w:val="hybridMultilevel"/>
    <w:tmpl w:val="F04AD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C0C13"/>
    <w:multiLevelType w:val="hybridMultilevel"/>
    <w:tmpl w:val="D148493A"/>
    <w:lvl w:ilvl="0" w:tplc="E690C6E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C0F88"/>
    <w:multiLevelType w:val="hybridMultilevel"/>
    <w:tmpl w:val="290AA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56988"/>
    <w:multiLevelType w:val="hybridMultilevel"/>
    <w:tmpl w:val="C7CEB50E"/>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406B0B"/>
    <w:multiLevelType w:val="hybridMultilevel"/>
    <w:tmpl w:val="83F6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B108E"/>
    <w:multiLevelType w:val="hybridMultilevel"/>
    <w:tmpl w:val="9B2C68D2"/>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803840"/>
    <w:multiLevelType w:val="hybridMultilevel"/>
    <w:tmpl w:val="6D8062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77945"/>
    <w:multiLevelType w:val="hybridMultilevel"/>
    <w:tmpl w:val="2DE2C2E8"/>
    <w:lvl w:ilvl="0" w:tplc="050847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1"/>
  </w:num>
  <w:num w:numId="4">
    <w:abstractNumId w:val="20"/>
  </w:num>
  <w:num w:numId="5">
    <w:abstractNumId w:val="9"/>
  </w:num>
  <w:num w:numId="6">
    <w:abstractNumId w:val="30"/>
  </w:num>
  <w:num w:numId="7">
    <w:abstractNumId w:val="28"/>
  </w:num>
  <w:num w:numId="8">
    <w:abstractNumId w:val="18"/>
  </w:num>
  <w:num w:numId="9">
    <w:abstractNumId w:val="10"/>
  </w:num>
  <w:num w:numId="10">
    <w:abstractNumId w:val="19"/>
  </w:num>
  <w:num w:numId="11">
    <w:abstractNumId w:val="15"/>
  </w:num>
  <w:num w:numId="12">
    <w:abstractNumId w:val="29"/>
  </w:num>
  <w:num w:numId="13">
    <w:abstractNumId w:val="22"/>
  </w:num>
  <w:num w:numId="14">
    <w:abstractNumId w:val="24"/>
  </w:num>
  <w:num w:numId="15">
    <w:abstractNumId w:val="13"/>
  </w:num>
  <w:num w:numId="16">
    <w:abstractNumId w:val="27"/>
  </w:num>
  <w:num w:numId="17">
    <w:abstractNumId w:val="25"/>
  </w:num>
  <w:num w:numId="18">
    <w:abstractNumId w:val="3"/>
  </w:num>
  <w:num w:numId="19">
    <w:abstractNumId w:val="0"/>
  </w:num>
  <w:num w:numId="20">
    <w:abstractNumId w:val="33"/>
  </w:num>
  <w:num w:numId="21">
    <w:abstractNumId w:val="7"/>
  </w:num>
  <w:num w:numId="22">
    <w:abstractNumId w:val="5"/>
  </w:num>
  <w:num w:numId="23">
    <w:abstractNumId w:val="2"/>
  </w:num>
  <w:num w:numId="24">
    <w:abstractNumId w:val="12"/>
  </w:num>
  <w:num w:numId="25">
    <w:abstractNumId w:val="6"/>
  </w:num>
  <w:num w:numId="26">
    <w:abstractNumId w:val="34"/>
  </w:num>
  <w:num w:numId="27">
    <w:abstractNumId w:val="26"/>
  </w:num>
  <w:num w:numId="28">
    <w:abstractNumId w:val="4"/>
  </w:num>
  <w:num w:numId="29">
    <w:abstractNumId w:val="17"/>
  </w:num>
  <w:num w:numId="30">
    <w:abstractNumId w:val="32"/>
  </w:num>
  <w:num w:numId="31">
    <w:abstractNumId w:val="16"/>
  </w:num>
  <w:num w:numId="32">
    <w:abstractNumId w:val="23"/>
  </w:num>
  <w:num w:numId="33">
    <w:abstractNumId w:val="2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88"/>
    <w:rsid w:val="0000030A"/>
    <w:rsid w:val="00003CC9"/>
    <w:rsid w:val="00016FD2"/>
    <w:rsid w:val="00017DDE"/>
    <w:rsid w:val="00032099"/>
    <w:rsid w:val="000501E0"/>
    <w:rsid w:val="00052B1E"/>
    <w:rsid w:val="00055A98"/>
    <w:rsid w:val="00056347"/>
    <w:rsid w:val="0006396A"/>
    <w:rsid w:val="00085B0F"/>
    <w:rsid w:val="000955F2"/>
    <w:rsid w:val="000B2219"/>
    <w:rsid w:val="000B26A8"/>
    <w:rsid w:val="000B4B40"/>
    <w:rsid w:val="000C1773"/>
    <w:rsid w:val="000E31D8"/>
    <w:rsid w:val="000E6BCF"/>
    <w:rsid w:val="000E7154"/>
    <w:rsid w:val="000F0D20"/>
    <w:rsid w:val="000F36D3"/>
    <w:rsid w:val="0011143B"/>
    <w:rsid w:val="00114796"/>
    <w:rsid w:val="001369ED"/>
    <w:rsid w:val="00143AE1"/>
    <w:rsid w:val="00145FF3"/>
    <w:rsid w:val="00157214"/>
    <w:rsid w:val="001711F6"/>
    <w:rsid w:val="00181CE9"/>
    <w:rsid w:val="0019279D"/>
    <w:rsid w:val="001A0894"/>
    <w:rsid w:val="001A10A7"/>
    <w:rsid w:val="001C13D1"/>
    <w:rsid w:val="001C2A25"/>
    <w:rsid w:val="001D2482"/>
    <w:rsid w:val="001E6358"/>
    <w:rsid w:val="001E6B65"/>
    <w:rsid w:val="001E6B69"/>
    <w:rsid w:val="001F337D"/>
    <w:rsid w:val="001F4C81"/>
    <w:rsid w:val="00202139"/>
    <w:rsid w:val="00205B8F"/>
    <w:rsid w:val="00222F93"/>
    <w:rsid w:val="00225A43"/>
    <w:rsid w:val="00231A29"/>
    <w:rsid w:val="00232670"/>
    <w:rsid w:val="00232F52"/>
    <w:rsid w:val="00241079"/>
    <w:rsid w:val="00242D65"/>
    <w:rsid w:val="002620FD"/>
    <w:rsid w:val="00266F1C"/>
    <w:rsid w:val="002779CB"/>
    <w:rsid w:val="002A6EE6"/>
    <w:rsid w:val="002B0E87"/>
    <w:rsid w:val="002C3DD3"/>
    <w:rsid w:val="002E783A"/>
    <w:rsid w:val="002F15E0"/>
    <w:rsid w:val="002F2435"/>
    <w:rsid w:val="002F403A"/>
    <w:rsid w:val="002F641A"/>
    <w:rsid w:val="00307E5C"/>
    <w:rsid w:val="0031124D"/>
    <w:rsid w:val="00316568"/>
    <w:rsid w:val="00326EE0"/>
    <w:rsid w:val="003504A0"/>
    <w:rsid w:val="00350BEB"/>
    <w:rsid w:val="003622B6"/>
    <w:rsid w:val="00363893"/>
    <w:rsid w:val="00376BB9"/>
    <w:rsid w:val="0037782E"/>
    <w:rsid w:val="00384C22"/>
    <w:rsid w:val="0038791E"/>
    <w:rsid w:val="003932B8"/>
    <w:rsid w:val="003A17BB"/>
    <w:rsid w:val="003A7EB6"/>
    <w:rsid w:val="003C1130"/>
    <w:rsid w:val="003C7615"/>
    <w:rsid w:val="003E7D50"/>
    <w:rsid w:val="004000DC"/>
    <w:rsid w:val="00410C60"/>
    <w:rsid w:val="00414886"/>
    <w:rsid w:val="00417754"/>
    <w:rsid w:val="00421197"/>
    <w:rsid w:val="0043091C"/>
    <w:rsid w:val="00431D88"/>
    <w:rsid w:val="004330CF"/>
    <w:rsid w:val="00435329"/>
    <w:rsid w:val="004449B0"/>
    <w:rsid w:val="00463C2C"/>
    <w:rsid w:val="004705EA"/>
    <w:rsid w:val="00483C3F"/>
    <w:rsid w:val="00484686"/>
    <w:rsid w:val="004A1786"/>
    <w:rsid w:val="004A4A1D"/>
    <w:rsid w:val="004B720F"/>
    <w:rsid w:val="004C3725"/>
    <w:rsid w:val="004D51A8"/>
    <w:rsid w:val="004D5B48"/>
    <w:rsid w:val="004E103D"/>
    <w:rsid w:val="004E2666"/>
    <w:rsid w:val="004E3704"/>
    <w:rsid w:val="004F1D57"/>
    <w:rsid w:val="004F4D4D"/>
    <w:rsid w:val="0050106D"/>
    <w:rsid w:val="0050239A"/>
    <w:rsid w:val="005051D4"/>
    <w:rsid w:val="005103D8"/>
    <w:rsid w:val="005235FC"/>
    <w:rsid w:val="00524265"/>
    <w:rsid w:val="005271D8"/>
    <w:rsid w:val="00532924"/>
    <w:rsid w:val="00593924"/>
    <w:rsid w:val="005948AF"/>
    <w:rsid w:val="005A4946"/>
    <w:rsid w:val="005D31BA"/>
    <w:rsid w:val="005D6507"/>
    <w:rsid w:val="005D694E"/>
    <w:rsid w:val="005D76AA"/>
    <w:rsid w:val="005E3D72"/>
    <w:rsid w:val="005E5BEA"/>
    <w:rsid w:val="005F203D"/>
    <w:rsid w:val="005F6A29"/>
    <w:rsid w:val="00602C41"/>
    <w:rsid w:val="0060323C"/>
    <w:rsid w:val="006046D9"/>
    <w:rsid w:val="00607CAF"/>
    <w:rsid w:val="00615731"/>
    <w:rsid w:val="00616C6D"/>
    <w:rsid w:val="00617D93"/>
    <w:rsid w:val="00621ECC"/>
    <w:rsid w:val="00630B01"/>
    <w:rsid w:val="006466FC"/>
    <w:rsid w:val="006539F1"/>
    <w:rsid w:val="00654084"/>
    <w:rsid w:val="00657A54"/>
    <w:rsid w:val="00677DE6"/>
    <w:rsid w:val="00681612"/>
    <w:rsid w:val="00683764"/>
    <w:rsid w:val="00685983"/>
    <w:rsid w:val="006A3844"/>
    <w:rsid w:val="006C0643"/>
    <w:rsid w:val="006C21C7"/>
    <w:rsid w:val="006C41E4"/>
    <w:rsid w:val="006D5A03"/>
    <w:rsid w:val="006E2D48"/>
    <w:rsid w:val="006E4509"/>
    <w:rsid w:val="0070168D"/>
    <w:rsid w:val="00716892"/>
    <w:rsid w:val="00730E8A"/>
    <w:rsid w:val="007400AF"/>
    <w:rsid w:val="007428CD"/>
    <w:rsid w:val="00747963"/>
    <w:rsid w:val="00753342"/>
    <w:rsid w:val="007753A5"/>
    <w:rsid w:val="007918A8"/>
    <w:rsid w:val="0079229B"/>
    <w:rsid w:val="007B05AE"/>
    <w:rsid w:val="007B7F70"/>
    <w:rsid w:val="007C1D76"/>
    <w:rsid w:val="007D344E"/>
    <w:rsid w:val="007F379F"/>
    <w:rsid w:val="008058A2"/>
    <w:rsid w:val="008064C2"/>
    <w:rsid w:val="00807CE6"/>
    <w:rsid w:val="00815B65"/>
    <w:rsid w:val="008405AB"/>
    <w:rsid w:val="0084405D"/>
    <w:rsid w:val="00851AC0"/>
    <w:rsid w:val="0086130D"/>
    <w:rsid w:val="008660DB"/>
    <w:rsid w:val="008713D6"/>
    <w:rsid w:val="008869D2"/>
    <w:rsid w:val="00891392"/>
    <w:rsid w:val="008916D2"/>
    <w:rsid w:val="008C57EB"/>
    <w:rsid w:val="008C71B3"/>
    <w:rsid w:val="008E2F1E"/>
    <w:rsid w:val="00900257"/>
    <w:rsid w:val="00917B65"/>
    <w:rsid w:val="00923B9A"/>
    <w:rsid w:val="0093316C"/>
    <w:rsid w:val="009446A6"/>
    <w:rsid w:val="00947945"/>
    <w:rsid w:val="009520CA"/>
    <w:rsid w:val="009617AB"/>
    <w:rsid w:val="00961978"/>
    <w:rsid w:val="00974621"/>
    <w:rsid w:val="00986160"/>
    <w:rsid w:val="0098771D"/>
    <w:rsid w:val="00994566"/>
    <w:rsid w:val="009A5BFE"/>
    <w:rsid w:val="009A6612"/>
    <w:rsid w:val="009B0D36"/>
    <w:rsid w:val="009B2EAA"/>
    <w:rsid w:val="009C548B"/>
    <w:rsid w:val="009C7824"/>
    <w:rsid w:val="009E0182"/>
    <w:rsid w:val="009E01B6"/>
    <w:rsid w:val="00A02C07"/>
    <w:rsid w:val="00A02DE4"/>
    <w:rsid w:val="00A125CB"/>
    <w:rsid w:val="00A127A5"/>
    <w:rsid w:val="00A2054E"/>
    <w:rsid w:val="00A35924"/>
    <w:rsid w:val="00A36124"/>
    <w:rsid w:val="00A51109"/>
    <w:rsid w:val="00A56A28"/>
    <w:rsid w:val="00A60B6C"/>
    <w:rsid w:val="00A628DA"/>
    <w:rsid w:val="00A67282"/>
    <w:rsid w:val="00A73FCB"/>
    <w:rsid w:val="00A8128E"/>
    <w:rsid w:val="00A95158"/>
    <w:rsid w:val="00A95E01"/>
    <w:rsid w:val="00AB0599"/>
    <w:rsid w:val="00AB25C0"/>
    <w:rsid w:val="00AC560C"/>
    <w:rsid w:val="00AD0457"/>
    <w:rsid w:val="00AD3B24"/>
    <w:rsid w:val="00AE09B7"/>
    <w:rsid w:val="00AE0FA6"/>
    <w:rsid w:val="00AE11A2"/>
    <w:rsid w:val="00B00391"/>
    <w:rsid w:val="00B03229"/>
    <w:rsid w:val="00B033C2"/>
    <w:rsid w:val="00B04AE3"/>
    <w:rsid w:val="00B20712"/>
    <w:rsid w:val="00B215A6"/>
    <w:rsid w:val="00B2333C"/>
    <w:rsid w:val="00B27382"/>
    <w:rsid w:val="00B4186B"/>
    <w:rsid w:val="00B42FE9"/>
    <w:rsid w:val="00B516D2"/>
    <w:rsid w:val="00B61747"/>
    <w:rsid w:val="00B651DB"/>
    <w:rsid w:val="00B668B2"/>
    <w:rsid w:val="00B876F4"/>
    <w:rsid w:val="00B96469"/>
    <w:rsid w:val="00BA2253"/>
    <w:rsid w:val="00BA5ECB"/>
    <w:rsid w:val="00BA7597"/>
    <w:rsid w:val="00BA7C90"/>
    <w:rsid w:val="00BB6DD2"/>
    <w:rsid w:val="00BB7715"/>
    <w:rsid w:val="00BC4271"/>
    <w:rsid w:val="00BD087C"/>
    <w:rsid w:val="00BD2FF2"/>
    <w:rsid w:val="00BE767A"/>
    <w:rsid w:val="00BF2011"/>
    <w:rsid w:val="00BF5E96"/>
    <w:rsid w:val="00C15862"/>
    <w:rsid w:val="00C22C0F"/>
    <w:rsid w:val="00C45FE2"/>
    <w:rsid w:val="00C46D6E"/>
    <w:rsid w:val="00C57D26"/>
    <w:rsid w:val="00C72A1E"/>
    <w:rsid w:val="00C72B3A"/>
    <w:rsid w:val="00C84E42"/>
    <w:rsid w:val="00C942E9"/>
    <w:rsid w:val="00CA237F"/>
    <w:rsid w:val="00CC144E"/>
    <w:rsid w:val="00CC6923"/>
    <w:rsid w:val="00CC7732"/>
    <w:rsid w:val="00CD70FA"/>
    <w:rsid w:val="00D02DA5"/>
    <w:rsid w:val="00D17F3C"/>
    <w:rsid w:val="00D23772"/>
    <w:rsid w:val="00D25194"/>
    <w:rsid w:val="00D30B53"/>
    <w:rsid w:val="00D32B22"/>
    <w:rsid w:val="00D420A5"/>
    <w:rsid w:val="00D42A12"/>
    <w:rsid w:val="00D470CC"/>
    <w:rsid w:val="00D57039"/>
    <w:rsid w:val="00D70D32"/>
    <w:rsid w:val="00D71396"/>
    <w:rsid w:val="00D76262"/>
    <w:rsid w:val="00D83488"/>
    <w:rsid w:val="00D8456B"/>
    <w:rsid w:val="00D97200"/>
    <w:rsid w:val="00DA0D6A"/>
    <w:rsid w:val="00DA3DEE"/>
    <w:rsid w:val="00DA66BE"/>
    <w:rsid w:val="00DB08B7"/>
    <w:rsid w:val="00DB4266"/>
    <w:rsid w:val="00DD1204"/>
    <w:rsid w:val="00DD2E10"/>
    <w:rsid w:val="00DD5F83"/>
    <w:rsid w:val="00DE4502"/>
    <w:rsid w:val="00DE4C77"/>
    <w:rsid w:val="00E03516"/>
    <w:rsid w:val="00E2290E"/>
    <w:rsid w:val="00E2647C"/>
    <w:rsid w:val="00E372B4"/>
    <w:rsid w:val="00E40C94"/>
    <w:rsid w:val="00E56220"/>
    <w:rsid w:val="00E6364F"/>
    <w:rsid w:val="00E76E0E"/>
    <w:rsid w:val="00E82919"/>
    <w:rsid w:val="00E9366A"/>
    <w:rsid w:val="00EA33F8"/>
    <w:rsid w:val="00EB542F"/>
    <w:rsid w:val="00ED2BEE"/>
    <w:rsid w:val="00ED587A"/>
    <w:rsid w:val="00EF1612"/>
    <w:rsid w:val="00F06B84"/>
    <w:rsid w:val="00F31259"/>
    <w:rsid w:val="00F33954"/>
    <w:rsid w:val="00F3578F"/>
    <w:rsid w:val="00F3750E"/>
    <w:rsid w:val="00F429FA"/>
    <w:rsid w:val="00F45DFE"/>
    <w:rsid w:val="00F61CA8"/>
    <w:rsid w:val="00F73AA2"/>
    <w:rsid w:val="00F76F8C"/>
    <w:rsid w:val="00F77CE0"/>
    <w:rsid w:val="00F83729"/>
    <w:rsid w:val="00F83963"/>
    <w:rsid w:val="00F83BD3"/>
    <w:rsid w:val="00F85B35"/>
    <w:rsid w:val="00FA16ED"/>
    <w:rsid w:val="00FA69B4"/>
    <w:rsid w:val="00FB2FC4"/>
    <w:rsid w:val="00FC1425"/>
    <w:rsid w:val="00FC77B7"/>
    <w:rsid w:val="00FC7C9A"/>
    <w:rsid w:val="00FD21DA"/>
    <w:rsid w:val="00FE343D"/>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9042D"/>
  <w15:chartTrackingRefBased/>
  <w15:docId w15:val="{DBE18D8B-F776-4058-BB6B-130B2A61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5CB"/>
    <w:pPr>
      <w:tabs>
        <w:tab w:val="center" w:pos="4320"/>
        <w:tab w:val="right" w:pos="8640"/>
      </w:tabs>
    </w:pPr>
  </w:style>
  <w:style w:type="paragraph" w:styleId="Footer">
    <w:name w:val="footer"/>
    <w:basedOn w:val="Normal"/>
    <w:rsid w:val="00A125CB"/>
    <w:pPr>
      <w:tabs>
        <w:tab w:val="center" w:pos="4320"/>
        <w:tab w:val="right" w:pos="8640"/>
      </w:tabs>
    </w:pPr>
  </w:style>
  <w:style w:type="paragraph" w:styleId="HTMLPreformatted">
    <w:name w:val="HTML Preformatted"/>
    <w:basedOn w:val="Normal"/>
    <w:rsid w:val="002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33374"/>
      <w:sz w:val="14"/>
      <w:szCs w:val="14"/>
    </w:rPr>
  </w:style>
  <w:style w:type="table" w:styleId="TableGrid">
    <w:name w:val="Table Grid"/>
    <w:basedOn w:val="TableNormal"/>
    <w:rsid w:val="001F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32924"/>
    <w:pPr>
      <w:widowControl w:val="0"/>
    </w:pPr>
    <w:rPr>
      <w:szCs w:val="20"/>
    </w:rPr>
  </w:style>
  <w:style w:type="character" w:styleId="Hyperlink">
    <w:name w:val="Hyperlink"/>
    <w:basedOn w:val="DefaultParagraphFont"/>
    <w:rsid w:val="00532924"/>
    <w:rPr>
      <w:color w:val="0000FF"/>
      <w:u w:val="single"/>
    </w:rPr>
  </w:style>
  <w:style w:type="paragraph" w:styleId="BalloonText">
    <w:name w:val="Balloon Text"/>
    <w:basedOn w:val="Normal"/>
    <w:semiHidden/>
    <w:rsid w:val="001711F6"/>
    <w:rPr>
      <w:rFonts w:ascii="Tahoma" w:hAnsi="Tahoma" w:cs="Tahoma"/>
      <w:sz w:val="16"/>
      <w:szCs w:val="16"/>
    </w:rPr>
  </w:style>
  <w:style w:type="character" w:styleId="CommentReference">
    <w:name w:val="annotation reference"/>
    <w:basedOn w:val="DefaultParagraphFont"/>
    <w:rsid w:val="005D31BA"/>
    <w:rPr>
      <w:sz w:val="16"/>
      <w:szCs w:val="16"/>
    </w:rPr>
  </w:style>
  <w:style w:type="paragraph" w:styleId="CommentText">
    <w:name w:val="annotation text"/>
    <w:basedOn w:val="Normal"/>
    <w:link w:val="CommentTextChar"/>
    <w:rsid w:val="005D31BA"/>
    <w:rPr>
      <w:sz w:val="20"/>
      <w:szCs w:val="20"/>
    </w:rPr>
  </w:style>
  <w:style w:type="character" w:customStyle="1" w:styleId="CommentTextChar">
    <w:name w:val="Comment Text Char"/>
    <w:basedOn w:val="DefaultParagraphFont"/>
    <w:link w:val="CommentText"/>
    <w:rsid w:val="005D31BA"/>
  </w:style>
  <w:style w:type="paragraph" w:styleId="CommentSubject">
    <w:name w:val="annotation subject"/>
    <w:basedOn w:val="CommentText"/>
    <w:next w:val="CommentText"/>
    <w:link w:val="CommentSubjectChar"/>
    <w:rsid w:val="005D31BA"/>
    <w:rPr>
      <w:b/>
      <w:bCs/>
    </w:rPr>
  </w:style>
  <w:style w:type="character" w:customStyle="1" w:styleId="CommentSubjectChar">
    <w:name w:val="Comment Subject Char"/>
    <w:basedOn w:val="CommentTextChar"/>
    <w:link w:val="CommentSubject"/>
    <w:rsid w:val="005D31BA"/>
    <w:rPr>
      <w:b/>
      <w:bCs/>
    </w:rPr>
  </w:style>
  <w:style w:type="paragraph" w:styleId="ListParagraph">
    <w:name w:val="List Paragraph"/>
    <w:basedOn w:val="Normal"/>
    <w:uiPriority w:val="34"/>
    <w:qFormat/>
    <w:rsid w:val="00CD70FA"/>
    <w:pPr>
      <w:ind w:left="720"/>
    </w:pPr>
  </w:style>
  <w:style w:type="character" w:styleId="UnresolvedMention">
    <w:name w:val="Unresolved Mention"/>
    <w:basedOn w:val="DefaultParagraphFont"/>
    <w:uiPriority w:val="99"/>
    <w:semiHidden/>
    <w:unhideWhenUsed/>
    <w:rsid w:val="00B8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j@interfaithphiladelph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faithcenter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Walking the Walk</vt:lpstr>
    </vt:vector>
  </TitlesOfParts>
  <Company>Battelle</Company>
  <LinksUpToDate>false</LinksUpToDate>
  <CharactersWithSpaces>4021</CharactersWithSpaces>
  <SharedDoc>false</SharedDoc>
  <HLinks>
    <vt:vector size="6" baseType="variant">
      <vt:variant>
        <vt:i4>4325477</vt:i4>
      </vt:variant>
      <vt:variant>
        <vt:i4>2</vt:i4>
      </vt:variant>
      <vt:variant>
        <vt:i4>0</vt:i4>
      </vt:variant>
      <vt:variant>
        <vt:i4>5</vt:i4>
      </vt:variant>
      <vt:variant>
        <vt:lpwstr>mailto:mns@interfaithcenterpa.org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Walk</dc:title>
  <dc:subject/>
  <dc:creator>Jeremy Diroff</dc:creator>
  <cp:keywords/>
  <cp:lastModifiedBy>Chelsea Jackson</cp:lastModifiedBy>
  <cp:revision>3</cp:revision>
  <cp:lastPrinted>2018-03-19T17:31:00Z</cp:lastPrinted>
  <dcterms:created xsi:type="dcterms:W3CDTF">2021-04-29T19:43:00Z</dcterms:created>
  <dcterms:modified xsi:type="dcterms:W3CDTF">2021-04-29T19:43:00Z</dcterms:modified>
</cp:coreProperties>
</file>